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411" w:rsidRDefault="00ED4411" w:rsidP="00ED4411">
      <w:pPr>
        <w:ind w:firstLine="0"/>
        <w:jc w:val="center"/>
        <w:rPr>
          <w:rFonts w:cs="Arial"/>
        </w:rPr>
      </w:pPr>
      <w:r w:rsidRPr="00B01B48">
        <w:rPr>
          <w:rFonts w:cs="Arial"/>
        </w:rPr>
        <w:t xml:space="preserve">(Приложение 7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 w:rsidRPr="00B01B48">
        <w:rPr>
          <w:rFonts w:cs="Arial"/>
        </w:rPr>
        <w:t>)</w:t>
      </w:r>
    </w:p>
    <w:p w:rsidR="00ED4411" w:rsidRDefault="00ED4411" w:rsidP="00ED4411">
      <w:pPr>
        <w:ind w:firstLine="0"/>
        <w:jc w:val="center"/>
        <w:rPr>
          <w:rFonts w:cs="Arial"/>
        </w:rPr>
      </w:pPr>
      <w:r w:rsidRPr="00B2167A">
        <w:rPr>
          <w:rFonts w:cs="Arial"/>
        </w:rPr>
        <w:t>(Приложение 7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27.02.2024 № 1116</w:t>
        </w:r>
      </w:hyperlink>
      <w:r>
        <w:rPr>
          <w:rFonts w:cs="Arial"/>
        </w:rPr>
        <w:t>)</w:t>
      </w:r>
    </w:p>
    <w:p w:rsidR="00ED4411" w:rsidRDefault="00ED4411" w:rsidP="00ED4411">
      <w:pPr>
        <w:ind w:firstLine="0"/>
        <w:jc w:val="center"/>
        <w:rPr>
          <w:rFonts w:cs="Arial"/>
        </w:rPr>
      </w:pPr>
      <w:r w:rsidRPr="002F3E24">
        <w:rPr>
          <w:rFonts w:cs="Arial"/>
        </w:rPr>
        <w:t xml:space="preserve">(Приложение </w:t>
      </w:r>
      <w:r>
        <w:rPr>
          <w:rFonts w:cs="Arial"/>
        </w:rPr>
        <w:t>7</w:t>
      </w:r>
      <w:r w:rsidRPr="002F3E24">
        <w:rPr>
          <w:rFonts w:cs="Arial"/>
        </w:rPr>
        <w:t xml:space="preserve"> изложено в новой редакции решением Думы </w:t>
      </w:r>
      <w:hyperlink r:id="rId7" w:history="1">
        <w:r>
          <w:rPr>
            <w:rStyle w:val="a3"/>
            <w:rFonts w:cs="Arial"/>
          </w:rPr>
          <w:t>от 28.03.2024 № 1120</w:t>
        </w:r>
      </w:hyperlink>
      <w:r w:rsidRPr="002F3E24">
        <w:rPr>
          <w:rFonts w:cs="Arial"/>
        </w:rPr>
        <w:t>)</w:t>
      </w:r>
    </w:p>
    <w:p w:rsidR="00ED4411" w:rsidRPr="00B01B48" w:rsidRDefault="00ED4411" w:rsidP="00ED4411">
      <w:pPr>
        <w:ind w:firstLine="0"/>
        <w:jc w:val="center"/>
        <w:rPr>
          <w:rFonts w:cs="Arial"/>
        </w:rPr>
      </w:pPr>
      <w:r w:rsidRPr="00ED1037">
        <w:rPr>
          <w:rFonts w:cs="Arial"/>
        </w:rPr>
        <w:t xml:space="preserve">(Приложение </w:t>
      </w:r>
      <w:r>
        <w:rPr>
          <w:rFonts w:cs="Arial"/>
        </w:rPr>
        <w:t>7</w:t>
      </w:r>
      <w:r w:rsidRPr="00ED1037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8" w:history="1">
        <w:r>
          <w:rPr>
            <w:rStyle w:val="a3"/>
            <w:rFonts w:cs="Arial"/>
          </w:rPr>
          <w:t>от 23.04.2024 № 1130</w:t>
        </w:r>
      </w:hyperlink>
      <w:r>
        <w:rPr>
          <w:rFonts w:cs="Arial"/>
        </w:rPr>
        <w:t>)</w:t>
      </w:r>
    </w:p>
    <w:p w:rsidR="00ED4411" w:rsidRDefault="00ED4411" w:rsidP="00ED4411">
      <w:pPr>
        <w:spacing w:line="0" w:lineRule="atLeast"/>
        <w:ind w:firstLine="0"/>
        <w:jc w:val="center"/>
        <w:rPr>
          <w:rFonts w:cs="Arial"/>
        </w:rPr>
      </w:pPr>
      <w:r w:rsidRPr="00A722F3">
        <w:rPr>
          <w:rFonts w:cs="Arial"/>
        </w:rPr>
        <w:t xml:space="preserve">(Приложение </w:t>
      </w:r>
      <w:r>
        <w:rPr>
          <w:rFonts w:cs="Arial"/>
        </w:rPr>
        <w:t>7</w:t>
      </w:r>
      <w:r w:rsidRPr="00A722F3">
        <w:rPr>
          <w:rFonts w:cs="Arial"/>
        </w:rPr>
        <w:t xml:space="preserve"> изложено в новой редакции решением Думы </w:t>
      </w:r>
      <w:hyperlink r:id="rId9" w:history="1">
        <w:r>
          <w:rPr>
            <w:rStyle w:val="a3"/>
            <w:rFonts w:cs="Arial"/>
          </w:rPr>
          <w:t>от 03.05.2024 № 1142</w:t>
        </w:r>
      </w:hyperlink>
      <w:r w:rsidRPr="00A722F3">
        <w:rPr>
          <w:rFonts w:cs="Arial"/>
        </w:rPr>
        <w:t>)</w:t>
      </w:r>
    </w:p>
    <w:p w:rsidR="00ED4411" w:rsidRDefault="00ED4411" w:rsidP="00ED4411">
      <w:pPr>
        <w:spacing w:line="0" w:lineRule="atLeast"/>
        <w:ind w:firstLine="0"/>
        <w:jc w:val="center"/>
        <w:rPr>
          <w:rFonts w:cs="Arial"/>
        </w:rPr>
      </w:pPr>
      <w:r w:rsidRPr="000A4BD2">
        <w:rPr>
          <w:rFonts w:cs="Arial"/>
        </w:rPr>
        <w:t>(Приложение 7 изложено в новой редакции решением Думы</w:t>
      </w:r>
      <w:r>
        <w:rPr>
          <w:rFonts w:cs="Arial"/>
        </w:rPr>
        <w:t xml:space="preserve"> </w:t>
      </w:r>
      <w:hyperlink r:id="rId10" w:history="1">
        <w:r>
          <w:rPr>
            <w:rStyle w:val="a3"/>
            <w:rFonts w:cs="Arial"/>
          </w:rPr>
          <w:t>от 23.05.2024 № 1144</w:t>
        </w:r>
      </w:hyperlink>
      <w:r>
        <w:rPr>
          <w:rFonts w:cs="Arial"/>
        </w:rPr>
        <w:t>)</w:t>
      </w:r>
    </w:p>
    <w:p w:rsidR="00ED4411" w:rsidRDefault="00ED4411" w:rsidP="00ED4411">
      <w:pPr>
        <w:spacing w:line="0" w:lineRule="atLeast"/>
        <w:ind w:firstLine="0"/>
        <w:jc w:val="center"/>
        <w:rPr>
          <w:rFonts w:cs="Arial"/>
        </w:rPr>
      </w:pPr>
      <w:r w:rsidRPr="000A4BD2">
        <w:rPr>
          <w:rFonts w:cs="Arial"/>
        </w:rPr>
        <w:t>(Приложение 7 изложено в новой редакции решением Думы</w:t>
      </w:r>
      <w:r>
        <w:rPr>
          <w:rFonts w:cs="Arial"/>
        </w:rPr>
        <w:t xml:space="preserve"> </w:t>
      </w:r>
      <w:hyperlink r:id="rId11" w:history="1">
        <w:r>
          <w:rPr>
            <w:rStyle w:val="a3"/>
            <w:rFonts w:cs="Arial"/>
          </w:rPr>
          <w:t>от 04.06.2024 № 1151</w:t>
        </w:r>
      </w:hyperlink>
      <w:r>
        <w:rPr>
          <w:rFonts w:cs="Arial"/>
        </w:rPr>
        <w:t>)</w:t>
      </w:r>
    </w:p>
    <w:p w:rsidR="00ED4411" w:rsidRDefault="00ED4411" w:rsidP="00ED4411">
      <w:pPr>
        <w:spacing w:line="0" w:lineRule="atLeast"/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7 изложено в новой редакции решением Думы </w:t>
      </w:r>
      <w:hyperlink r:id="rId12" w:history="1">
        <w:r>
          <w:rPr>
            <w:rStyle w:val="a3"/>
            <w:rFonts w:cs="Arial"/>
          </w:rPr>
          <w:t>от 27.06.2024 № 1153</w:t>
        </w:r>
      </w:hyperlink>
      <w:r>
        <w:rPr>
          <w:rFonts w:cs="Arial"/>
        </w:rPr>
        <w:t>)</w:t>
      </w:r>
    </w:p>
    <w:p w:rsidR="00ED4411" w:rsidRDefault="00ED4411" w:rsidP="00ED4411">
      <w:pPr>
        <w:spacing w:line="0" w:lineRule="atLeast"/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7 изложено в новой редакции решением Думы </w:t>
      </w:r>
      <w:hyperlink r:id="rId13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ED4411" w:rsidRDefault="00ED4411" w:rsidP="00ED4411">
      <w:pPr>
        <w:spacing w:line="0" w:lineRule="atLeast"/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7 изложено в новой редакции решением Думы </w:t>
      </w:r>
      <w:hyperlink r:id="rId14" w:history="1">
        <w:r>
          <w:rPr>
            <w:rStyle w:val="a3"/>
            <w:rFonts w:cs="Arial"/>
          </w:rPr>
          <w:t>от 16.08.2024 № 1162</w:t>
        </w:r>
      </w:hyperlink>
      <w:r>
        <w:rPr>
          <w:rFonts w:cs="Arial"/>
        </w:rPr>
        <w:t>)</w:t>
      </w:r>
    </w:p>
    <w:p w:rsidR="00ED4411" w:rsidRPr="00A722F3" w:rsidRDefault="00ED4411" w:rsidP="00ED4411">
      <w:pPr>
        <w:spacing w:line="0" w:lineRule="atLeast"/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7 изложено в новой редакции решением Думы </w:t>
      </w:r>
      <w:hyperlink r:id="rId15" w:history="1">
        <w:r>
          <w:rPr>
            <w:rStyle w:val="a3"/>
            <w:rFonts w:cs="Arial"/>
          </w:rPr>
          <w:t>от 29.08.2024 № 1164</w:t>
        </w:r>
      </w:hyperlink>
      <w:r>
        <w:rPr>
          <w:rFonts w:cs="Arial"/>
        </w:rPr>
        <w:t>)</w:t>
      </w:r>
    </w:p>
    <w:p w:rsidR="00ED4411" w:rsidRDefault="00ED4411" w:rsidP="00ED4411">
      <w:pPr>
        <w:ind w:firstLine="0"/>
        <w:jc w:val="center"/>
        <w:rPr>
          <w:rFonts w:cs="Arial"/>
          <w:sz w:val="32"/>
          <w:szCs w:val="32"/>
        </w:rPr>
      </w:pPr>
    </w:p>
    <w:p w:rsidR="00ED4411" w:rsidRPr="008D3379" w:rsidRDefault="00ED4411" w:rsidP="00ED4411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Приложение 7 к решению</w:t>
      </w:r>
    </w:p>
    <w:p w:rsidR="00ED4411" w:rsidRPr="008D3379" w:rsidRDefault="00ED4411" w:rsidP="00ED4411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 xml:space="preserve">Думы </w:t>
      </w:r>
      <w:proofErr w:type="spellStart"/>
      <w:r w:rsidRPr="008D3379">
        <w:rPr>
          <w:rFonts w:cs="Arial"/>
          <w:b/>
          <w:sz w:val="32"/>
          <w:szCs w:val="32"/>
        </w:rPr>
        <w:t>Кондинского</w:t>
      </w:r>
      <w:proofErr w:type="spellEnd"/>
      <w:r w:rsidRPr="008D3379">
        <w:rPr>
          <w:rFonts w:cs="Arial"/>
          <w:b/>
          <w:sz w:val="32"/>
          <w:szCs w:val="32"/>
        </w:rPr>
        <w:t xml:space="preserve"> района</w:t>
      </w:r>
    </w:p>
    <w:p w:rsidR="00ED4411" w:rsidRPr="008D3379" w:rsidRDefault="00ED4411" w:rsidP="00ED4411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от 26.12.2023 № 1100</w:t>
      </w:r>
    </w:p>
    <w:p w:rsidR="00ED4411" w:rsidRPr="00A371A1" w:rsidRDefault="00ED4411" w:rsidP="00ED4411">
      <w:pPr>
        <w:ind w:left="6663"/>
        <w:rPr>
          <w:rFonts w:cs="Arial"/>
        </w:rPr>
      </w:pPr>
    </w:p>
    <w:p w:rsidR="00ED4411" w:rsidRPr="008D3379" w:rsidRDefault="00ED4411" w:rsidP="00ED4411">
      <w:pPr>
        <w:jc w:val="center"/>
        <w:rPr>
          <w:rFonts w:cs="Arial"/>
          <w:b/>
          <w:sz w:val="30"/>
          <w:szCs w:val="30"/>
        </w:rPr>
      </w:pPr>
      <w:r w:rsidRPr="008D3379">
        <w:rPr>
          <w:rFonts w:cs="Arial"/>
          <w:b/>
          <w:sz w:val="30"/>
          <w:szCs w:val="30"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8D3379">
        <w:rPr>
          <w:rFonts w:cs="Arial"/>
          <w:b/>
          <w:sz w:val="30"/>
          <w:szCs w:val="30"/>
        </w:rPr>
        <w:t>Кондинский</w:t>
      </w:r>
      <w:proofErr w:type="spellEnd"/>
      <w:r w:rsidRPr="008D3379">
        <w:rPr>
          <w:rFonts w:cs="Arial"/>
          <w:b/>
          <w:sz w:val="30"/>
          <w:szCs w:val="30"/>
        </w:rPr>
        <w:t xml:space="preserve"> район на 2024 год</w:t>
      </w:r>
    </w:p>
    <w:p w:rsidR="00ED4411" w:rsidRDefault="00ED4411" w:rsidP="00ED4411">
      <w:pPr>
        <w:rPr>
          <w:rFonts w:cs="Arial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8"/>
        <w:gridCol w:w="1337"/>
        <w:gridCol w:w="403"/>
        <w:gridCol w:w="438"/>
        <w:gridCol w:w="1462"/>
        <w:gridCol w:w="1793"/>
      </w:tblGrid>
      <w:tr w:rsidR="00ED4411" w:rsidRPr="008A39C8" w:rsidTr="000D06CE">
        <w:trPr>
          <w:trHeight w:val="68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ED4411" w:rsidRPr="008A39C8" w:rsidTr="000D06CE">
        <w:trPr>
          <w:trHeight w:val="572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D4411" w:rsidRPr="008A39C8" w:rsidRDefault="00ED4411" w:rsidP="000D06CE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8A39C8">
              <w:rPr>
                <w:rFonts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D4411" w:rsidRPr="008A39C8" w:rsidRDefault="00ED4411" w:rsidP="000D06CE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8A39C8">
              <w:rPr>
                <w:rFonts w:cs="Arial"/>
                <w:b/>
                <w:bCs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D4411" w:rsidRPr="008A39C8" w:rsidRDefault="00ED4411" w:rsidP="000D06CE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proofErr w:type="gramStart"/>
            <w:r w:rsidRPr="008A39C8">
              <w:rPr>
                <w:rFonts w:cs="Arial"/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D4411" w:rsidRPr="008A39C8" w:rsidRDefault="00ED4411" w:rsidP="000D06CE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8A39C8">
              <w:rPr>
                <w:rFonts w:cs="Arial"/>
                <w:b/>
                <w:bCs/>
                <w:sz w:val="16"/>
                <w:szCs w:val="16"/>
              </w:rPr>
              <w:t>Сумма на год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8A39C8">
              <w:rPr>
                <w:rFonts w:cs="Arial"/>
                <w:b/>
                <w:bCs/>
                <w:sz w:val="16"/>
                <w:szCs w:val="16"/>
              </w:rPr>
              <w:t>В том числе за счет</w:t>
            </w:r>
          </w:p>
          <w:p w:rsidR="00ED4411" w:rsidRPr="008A39C8" w:rsidRDefault="00ED4411" w:rsidP="000D06CE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8A39C8">
              <w:rPr>
                <w:rFonts w:cs="Arial"/>
                <w:b/>
                <w:bCs/>
                <w:sz w:val="16"/>
                <w:szCs w:val="16"/>
              </w:rPr>
              <w:t xml:space="preserve">субвенций 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noWrap/>
            <w:hideMark/>
          </w:tcPr>
          <w:p w:rsidR="00ED4411" w:rsidRPr="008A39C8" w:rsidRDefault="00ED4411" w:rsidP="000D06CE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8A39C8"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8A39C8">
              <w:rPr>
                <w:rFonts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8A39C8">
              <w:rPr>
                <w:rFonts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8A39C8">
              <w:rPr>
                <w:rFonts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8A39C8">
              <w:rPr>
                <w:rFonts w:cs="Arial"/>
                <w:b/>
                <w:bCs/>
                <w:sz w:val="16"/>
                <w:szCs w:val="16"/>
              </w:rPr>
              <w:t>5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533 209 119,92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20 418 200,00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7 395 715,00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4 203 424,13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170 938 319,28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17 600,00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53 292 691,07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840 900,00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583 642,28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295 777 728,16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19 559 700,00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4 903 300,00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4 903 300,00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4 903 300,00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4 903 300,00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9 279 730,88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7 687 800,00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7 740 972,38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7 687 800,00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1 210 171,00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328 587,50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913 170 324,45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50 540 200,00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30 916 257,19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44 411 700,00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44 411 700,00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106 833 563,77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680 015 884,50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12 131 940,00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38 860 978,99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6 128 500,00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901 844 604,82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74 628 300,00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197 037 301,64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597 614 923,00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74 579 900,00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86 501 118,43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20 691 261,75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48 400,00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41 909 352,88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118 700,00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41 909 352,88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118 700,00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2 687 446 897,59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1 843 675 000,00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521 101 093,07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420 848 275,00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1 787 851 631,44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1 411 284 025,00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217 196 351,72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20 883 604,72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140 414 216,64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11 542 700,00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253 125 164,93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243 955 731,93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9 169 433,00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102 043 757,01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16 288 600,00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8 292 900,00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68 534 197,94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4 027 600,00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23 196 252,63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12 261 000,00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2 020 406,44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217 408 161,10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43 434 030,54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3 615 402,02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163 255 114,64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7 103 613,90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10 501 973,56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10 501 973,56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122 900,00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122 900,00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366 170 020,23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70 523 700,00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290 370 400,00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70 523 700,00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75 799 620,23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411" w:rsidRPr="008A39C8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>Итого: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A39C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b/>
                <w:bCs/>
                <w:sz w:val="16"/>
                <w:szCs w:val="16"/>
              </w:rPr>
            </w:pPr>
            <w:r w:rsidRPr="008A39C8">
              <w:rPr>
                <w:rFonts w:cs="Arial"/>
                <w:b/>
                <w:bCs/>
                <w:sz w:val="16"/>
                <w:szCs w:val="16"/>
              </w:rPr>
              <w:t>6 043 968 807,37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4411" w:rsidRPr="008A39C8" w:rsidRDefault="00ED4411" w:rsidP="000D06CE">
            <w:pPr>
              <w:ind w:firstLine="0"/>
              <w:jc w:val="right"/>
              <w:rPr>
                <w:rFonts w:cs="Arial"/>
                <w:b/>
                <w:bCs/>
                <w:sz w:val="16"/>
                <w:szCs w:val="16"/>
              </w:rPr>
            </w:pPr>
            <w:r w:rsidRPr="008A39C8">
              <w:rPr>
                <w:rFonts w:cs="Arial"/>
                <w:b/>
                <w:bCs/>
                <w:sz w:val="16"/>
                <w:szCs w:val="16"/>
              </w:rPr>
              <w:t>2 092 088 200,00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EBD"/>
    <w:rsid w:val="006A6EBD"/>
    <w:rsid w:val="00ED441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D441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D4411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D441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D4411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06cb4ab4-b437-46d2-9306-5a0a74fabffc.doc" TargetMode="External"/><Relationship Id="rId13" Type="http://schemas.openxmlformats.org/officeDocument/2006/relationships/hyperlink" Target="/content/act/fccbb039-81cb-43b4-8c6e-be0a8aea48af.doc" TargetMode="External"/><Relationship Id="rId3" Type="http://schemas.openxmlformats.org/officeDocument/2006/relationships/settings" Target="settings.xml"/><Relationship Id="rId7" Type="http://schemas.openxmlformats.org/officeDocument/2006/relationships/hyperlink" Target="/content/act/bdea49fb-c090-459a-9415-7137bfd3231b.doc" TargetMode="External"/><Relationship Id="rId12" Type="http://schemas.openxmlformats.org/officeDocument/2006/relationships/hyperlink" Target="/content/act/d61a78c0-cd4c-4872-98f4-597c969d32cc.doc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/content/act/5d921004-9ecc-4749-9ac1-336320bd90af.doc" TargetMode="External"/><Relationship Id="rId11" Type="http://schemas.openxmlformats.org/officeDocument/2006/relationships/hyperlink" Target="/content/act/53d10985-47b7-44b0-b68e-b0435b404845.doc" TargetMode="External"/><Relationship Id="rId5" Type="http://schemas.openxmlformats.org/officeDocument/2006/relationships/hyperlink" Target="/content/act/10695406-2b98-4cb7-beef-3943d67b4c9c.doc" TargetMode="External"/><Relationship Id="rId15" Type="http://schemas.openxmlformats.org/officeDocument/2006/relationships/hyperlink" Target="/content/act/a75da03d-abfc-4034-87f1-23563a3d5deb.doc" TargetMode="External"/><Relationship Id="rId10" Type="http://schemas.openxmlformats.org/officeDocument/2006/relationships/hyperlink" Target="/content/act/1f1bd70b-8ea3-4920-a5d1-bd6cbd55c603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dbd2b21c-0bab-4f23-982c-d4980e6c408b.doc" TargetMode="External"/><Relationship Id="rId14" Type="http://schemas.openxmlformats.org/officeDocument/2006/relationships/hyperlink" Target="/content/act/737dfac4-86e9-4d11-a396-d9600ad5c41a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907</Words>
  <Characters>5175</Characters>
  <Application>Microsoft Office Word</Application>
  <DocSecurity>0</DocSecurity>
  <Lines>43</Lines>
  <Paragraphs>12</Paragraphs>
  <ScaleCrop>false</ScaleCrop>
  <Company/>
  <LinksUpToDate>false</LinksUpToDate>
  <CharactersWithSpaces>6070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2024-09-16T08:30:00Z</dcterms:created>
  <dcterms:modified xsi:type="dcterms:W3CDTF">2024-09-16T08:30:00Z</dcterms:modified>
</cp:coreProperties>
</file>